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OD 8</w:t>
      </w:r>
      <w:r w:rsidR="002152D8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1</w:t>
      </w:r>
      <w:r w:rsidR="000360D4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8.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8.00 hod. mše sv. v kostele sv. Apolináře v Chlenech.</w:t>
      </w:r>
      <w:r w:rsidR="006632A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9.30 hod. mše sv. v kostele </w:t>
      </w:r>
      <w:r w:rsidRP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sv.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Jiří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6632A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Růženu Chaloupkovou, rodiče a sourozence/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0360D4" w:rsidRPr="004C3E65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4C3E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</w:p>
    <w:p w:rsidR="00453DC3" w:rsidRPr="004C3E65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407C4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července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-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0360D4" w:rsidRPr="00E200D1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18,00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u w:val="single"/>
          <w:lang w:eastAsia="hi-IN" w:bidi="hi-IN"/>
        </w:rPr>
        <w:t>bohoslužba slova s podáváním sv. Přijímání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(Petr Pávek)</w:t>
      </w:r>
    </w:p>
    <w:p w:rsidR="00CE5246" w:rsidRDefault="00453DC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-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936F9F" w:rsidRPr="00D226A8" w:rsidRDefault="00CE5246" w:rsidP="00D226A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13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-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</w:p>
    <w:p w:rsidR="00C22E37" w:rsidRPr="00E200D1" w:rsidRDefault="00453DC3" w:rsidP="00133E4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14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 – Svátek Povýšení svatého kříže</w:t>
      </w:r>
      <w:r w:rsidR="004C3E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-</w:t>
      </w:r>
      <w:r w:rsidR="004C3E65" w:rsidRP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:rsidR="00984AA6" w:rsidRPr="00E200D1" w:rsidRDefault="00BF3962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15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="00BD1EC0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960E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24</w:t>
      </w:r>
      <w:r w:rsidR="00B956E1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4C3E65" w:rsidRDefault="004C3E65" w:rsidP="006632A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6632AD" w:rsidRDefault="00085CC2" w:rsidP="006632A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</w:t>
      </w:r>
      <w:r w:rsidR="006632A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</w:t>
      </w:r>
      <w:r w:rsidR="006632A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="00707581"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6632AD" w:rsidRPr="00B82625" w:rsidRDefault="006632AD" w:rsidP="006632AD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>
        <w:rPr>
          <w:rFonts w:ascii="Arial" w:hAnsi="Arial" w:cs="Arial"/>
          <w:bCs/>
          <w:sz w:val="27"/>
          <w:szCs w:val="27"/>
        </w:rPr>
        <w:t>za paní Annu Juránkovou, její rodiče Annu a Františka Sejkorovy a  její       bratry Františka a Vlastimila Sejkoru/</w:t>
      </w:r>
    </w:p>
    <w:p w:rsidR="006632AD" w:rsidRDefault="006632AD" w:rsidP="006632A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8,00 hod. </w:t>
      </w:r>
      <w:r>
        <w:rPr>
          <w:rFonts w:ascii="Arial" w:eastAsia="SimSun" w:hAnsi="Arial" w:cs="Arial"/>
          <w:b/>
          <w:bCs/>
          <w:kern w:val="1"/>
          <w:sz w:val="27"/>
          <w:szCs w:val="27"/>
          <w:u w:val="single"/>
          <w:lang w:eastAsia="hi-IN" w:bidi="hi-IN"/>
        </w:rPr>
        <w:t xml:space="preserve">poutní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mše sv. v kostele Panny Marie Bolestné na Homoli </w:t>
      </w:r>
    </w:p>
    <w:p w:rsidR="006632AD" w:rsidRDefault="006632AD" w:rsidP="006632AD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Josef Roušar)</w:t>
      </w:r>
    </w:p>
    <w:p w:rsidR="006632AD" w:rsidRDefault="006632AD" w:rsidP="006632A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10,00 hod. –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Josef Roušar)</w:t>
      </w:r>
    </w:p>
    <w:p w:rsidR="006632AD" w:rsidRPr="006632AD" w:rsidRDefault="006632AD" w:rsidP="006632A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14,00 hod.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(P. Pawel Nowatkowski)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E84F69" w:rsidRPr="00E200D1" w:rsidRDefault="00E84F69" w:rsidP="00E200D1">
      <w:pPr>
        <w:widowControl w:val="0"/>
        <w:suppressAutoHyphens/>
        <w:spacing w:after="0" w:line="12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:rsidR="00B90B6A" w:rsidRPr="00E200D1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93893" w:rsidRPr="00587231" w:rsidRDefault="00F93893" w:rsidP="008143A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5"/>
          <w:szCs w:val="25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Pr="002F199F" w:rsidRDefault="00150008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8</w:t>
      </w:r>
      <w:r w:rsidR="002152D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– 1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P. Nowatkowski z Vamberka, M: 605 741 845. </w:t>
      </w:r>
    </w:p>
    <w:p w:rsidR="00B53261" w:rsidRPr="00CD6BF9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602C1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9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     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BC60D3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lastRenderedPageBreak/>
        <w:t xml:space="preserve">KnO: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Každý den od 20:00 hodin se modlíme v kostele za uzdravení P. Vladimíra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BC60D3" w:rsidRPr="00BC60D3" w:rsidRDefault="00BC60D3" w:rsidP="00BC60D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BC60D3" w:rsidRDefault="00BC60D3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BC60D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15. 9. 2024 – </w:t>
      </w:r>
      <w:r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Pěší pouť na poutní mši svatou do Kostela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Panny Marie Bolestné na Homoli.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Sraz účastníků: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9,15 hod. před kostelem sv. Jiří v Kostelci nad Orlicí</w:t>
      </w:r>
    </w:p>
    <w:p w:rsidR="00865DA9" w:rsidRPr="00865DA9" w:rsidRDefault="00865DA9" w:rsidP="00865DA9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65DA9" w:rsidRDefault="00865DA9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18. 9. 2024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softHyphen/>
        <w:t xml:space="preserve">–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večerní Bohoslužbě slova se uskuteční na faře společné zasedání Ekonomické a pastorační rady farnosti</w:t>
      </w:r>
    </w:p>
    <w:p w:rsidR="002C757B" w:rsidRPr="002C757B" w:rsidRDefault="002C757B" w:rsidP="002C757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2C757B" w:rsidRDefault="002C757B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prostorách kostela sv. Jiří se nachází putovní výstava Diecézní charity na téma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Adopce na dálku</w:t>
      </w:r>
    </w:p>
    <w:p w:rsidR="004C3E65" w:rsidRPr="004C3E65" w:rsidRDefault="004C3E65" w:rsidP="004C3E65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4C3E65" w:rsidRDefault="004C3E65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12. 9. 2024 </w:t>
      </w:r>
      <w:r w:rsidRP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od 19,00 hod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– v rámci XXI. Hudebního festivalu F. I. Tůmy KONCERT ŽÁKŮ A UČITELŮ ZUŠ F. I. TŮMY</w:t>
      </w:r>
    </w:p>
    <w:p w:rsidR="004C3E65" w:rsidRPr="004C3E65" w:rsidRDefault="004C3E65" w:rsidP="004C3E65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4C3E65" w:rsidRPr="00BC60D3" w:rsidRDefault="004C3E65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15. 9. 2024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od 18,00 hod.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– v rámci XXI. Hudebního festivalu F. I. Tůmy</w:t>
      </w:r>
    </w:p>
    <w:p w:rsidR="00BC60D3" w:rsidRPr="004C3E65" w:rsidRDefault="004C3E65" w:rsidP="004C3E65">
      <w:pPr>
        <w:ind w:left="77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eastAsia="SimSun"/>
          <w:bCs/>
          <w:kern w:val="1"/>
          <w:sz w:val="32"/>
          <w:szCs w:val="32"/>
          <w:lang w:eastAsia="hi-IN" w:bidi="hi-IN"/>
        </w:rPr>
        <w:t>FILHARMONIE HRADEC KRÁLOVÉ</w:t>
      </w:r>
    </w:p>
    <w:p w:rsidR="00BC60D3" w:rsidRPr="00BC60D3" w:rsidRDefault="00BC60D3" w:rsidP="00BC60D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BC60D3" w:rsidRDefault="00BC60D3" w:rsidP="00BC60D3">
      <w:pPr>
        <w:pStyle w:val="Odstavecseseznamem"/>
        <w:spacing w:after="0" w:line="240" w:lineRule="auto"/>
        <w:ind w:left="2124" w:right="-227"/>
        <w:jc w:val="both"/>
        <w:rPr>
          <w:rFonts w:ascii="Times New Roman" w:eastAsia="SimSun" w:hAnsi="Times New Roman" w:cs="Times New Roman"/>
          <w:bCs/>
          <w:iCs/>
          <w:kern w:val="1"/>
          <w:sz w:val="32"/>
          <w:szCs w:val="32"/>
          <w:lang w:eastAsia="hi-IN" w:bidi="hi-IN"/>
        </w:rPr>
      </w:pPr>
    </w:p>
    <w:p w:rsidR="00BC60D3" w:rsidRDefault="00BC60D3" w:rsidP="00BC60D3">
      <w:pPr>
        <w:pStyle w:val="Odstavecseseznamem"/>
        <w:spacing w:after="0" w:line="240" w:lineRule="auto"/>
        <w:ind w:left="2124" w:right="-227"/>
        <w:jc w:val="both"/>
        <w:rPr>
          <w:rFonts w:ascii="Times New Roman" w:eastAsia="SimSun" w:hAnsi="Times New Roman" w:cs="Times New Roman"/>
          <w:bCs/>
          <w:iCs/>
          <w:kern w:val="1"/>
          <w:sz w:val="32"/>
          <w:szCs w:val="32"/>
          <w:lang w:eastAsia="hi-IN" w:bidi="hi-IN"/>
        </w:rPr>
      </w:pPr>
    </w:p>
    <w:p w:rsidR="00BC60D3" w:rsidRPr="00BC60D3" w:rsidRDefault="00BC60D3" w:rsidP="00BC60D3">
      <w:pPr>
        <w:pStyle w:val="Odstavecseseznamem"/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BC60D3" w:rsidRPr="00BC60D3" w:rsidRDefault="00BC60D3" w:rsidP="00BC60D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8F3111" w:rsidRPr="008F3111" w:rsidRDefault="008F3111" w:rsidP="008F3111">
      <w:pPr>
        <w:widowControl w:val="0"/>
        <w:suppressAutoHyphens/>
        <w:spacing w:after="0" w:line="240" w:lineRule="auto"/>
        <w:ind w:left="-283"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sectPr w:rsidR="008F3111" w:rsidRPr="008F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159" w:rsidRDefault="00913159" w:rsidP="00E23AA8">
      <w:pPr>
        <w:spacing w:after="0" w:line="240" w:lineRule="auto"/>
      </w:pPr>
      <w:r>
        <w:separator/>
      </w:r>
    </w:p>
  </w:endnote>
  <w:endnote w:type="continuationSeparator" w:id="0">
    <w:p w:rsidR="00913159" w:rsidRDefault="0091315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159" w:rsidRDefault="00913159" w:rsidP="00E23AA8">
      <w:pPr>
        <w:spacing w:after="0" w:line="240" w:lineRule="auto"/>
      </w:pPr>
      <w:r>
        <w:separator/>
      </w:r>
    </w:p>
  </w:footnote>
  <w:footnote w:type="continuationSeparator" w:id="0">
    <w:p w:rsidR="00913159" w:rsidRDefault="0091315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65B5"/>
    <w:rsid w:val="005E6F80"/>
    <w:rsid w:val="005E73E6"/>
    <w:rsid w:val="005E774C"/>
    <w:rsid w:val="005E7B54"/>
    <w:rsid w:val="005E7CF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5C7D"/>
    <w:rsid w:val="00907E78"/>
    <w:rsid w:val="009100E5"/>
    <w:rsid w:val="00910740"/>
    <w:rsid w:val="00910940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F89E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4</cp:revision>
  <cp:lastPrinted>2024-06-29T19:40:00Z</cp:lastPrinted>
  <dcterms:created xsi:type="dcterms:W3CDTF">2024-09-06T19:57:00Z</dcterms:created>
  <dcterms:modified xsi:type="dcterms:W3CDTF">2024-09-08T09:30:00Z</dcterms:modified>
</cp:coreProperties>
</file>